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B63B3" w14:textId="7B1A06F5" w:rsidR="00593BE6" w:rsidRPr="00593BE6" w:rsidRDefault="00593BE6" w:rsidP="00593BE6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593BE6">
        <w:rPr>
          <w:rFonts w:ascii="宋体" w:eastAsia="宋体" w:hAnsi="宋体" w:hint="eastAsia"/>
          <w:b/>
          <w:bCs/>
          <w:sz w:val="44"/>
          <w:szCs w:val="44"/>
        </w:rPr>
        <w:t>柳州市2022年儿童机器人挑战赛</w:t>
      </w:r>
    </w:p>
    <w:p w14:paraId="3089E7D4" w14:textId="67D3990B" w:rsidR="00593BE6" w:rsidRDefault="00593BE6" w:rsidP="00593BE6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593BE6">
        <w:rPr>
          <w:rFonts w:ascii="宋体" w:eastAsia="宋体" w:hAnsi="宋体" w:hint="eastAsia"/>
          <w:b/>
          <w:bCs/>
          <w:sz w:val="44"/>
          <w:szCs w:val="44"/>
        </w:rPr>
        <w:t>启动智慧——“搭建创意”补充细则</w:t>
      </w:r>
    </w:p>
    <w:p w14:paraId="3BA32372" w14:textId="77777777" w:rsidR="00593BE6" w:rsidRPr="00593BE6" w:rsidRDefault="00593BE6" w:rsidP="00593BE6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0EAC3D07" w14:textId="3233A28D" w:rsidR="00593BE6" w:rsidRPr="00593BE6" w:rsidRDefault="00593BE6" w:rsidP="00593BE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93BE6">
        <w:rPr>
          <w:rFonts w:ascii="宋体" w:eastAsia="宋体" w:hAnsi="宋体"/>
          <w:sz w:val="28"/>
          <w:szCs w:val="28"/>
        </w:rPr>
        <w:t>互动问答</w:t>
      </w:r>
      <w:r w:rsidRPr="00593BE6">
        <w:rPr>
          <w:rFonts w:ascii="宋体" w:eastAsia="宋体" w:hAnsi="宋体" w:hint="eastAsia"/>
          <w:sz w:val="28"/>
          <w:szCs w:val="28"/>
        </w:rPr>
        <w:t>环节</w:t>
      </w:r>
      <w:r w:rsidRPr="00593BE6">
        <w:rPr>
          <w:rFonts w:ascii="宋体" w:eastAsia="宋体" w:hAnsi="宋体"/>
          <w:sz w:val="28"/>
          <w:szCs w:val="28"/>
        </w:rPr>
        <w:t>只能有团队成员进行答辩，指导老师不能参与</w:t>
      </w:r>
      <w:r w:rsidRPr="00593BE6">
        <w:rPr>
          <w:rFonts w:ascii="宋体" w:eastAsia="宋体" w:hAnsi="宋体" w:hint="eastAsia"/>
          <w:sz w:val="28"/>
          <w:szCs w:val="28"/>
        </w:rPr>
        <w:t>；</w:t>
      </w:r>
    </w:p>
    <w:p w14:paraId="00ADE713" w14:textId="5E7D6565" w:rsidR="00593BE6" w:rsidRDefault="00593BE6" w:rsidP="00593BE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93BE6">
        <w:rPr>
          <w:rFonts w:ascii="宋体" w:eastAsia="宋体" w:hAnsi="宋体"/>
          <w:sz w:val="28"/>
          <w:szCs w:val="28"/>
        </w:rPr>
        <w:t>取消舞台表演环节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7C7FEF9A" w14:textId="4BFB5E7A" w:rsidR="00CD48B2" w:rsidRPr="00593BE6" w:rsidRDefault="00593BE6" w:rsidP="00593BE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93BE6">
        <w:rPr>
          <w:rFonts w:ascii="宋体" w:eastAsia="宋体" w:hAnsi="宋体"/>
          <w:sz w:val="28"/>
          <w:szCs w:val="28"/>
        </w:rPr>
        <w:t>为保证参赛学生安全，组委会不提供电源。只提供桌子摆放参赛作品，海报可以张贴在桌子边上，参赛队也可自带展架。</w:t>
      </w:r>
    </w:p>
    <w:sectPr w:rsidR="00CD48B2" w:rsidRPr="0059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E4218" w14:textId="77777777" w:rsidR="00C37918" w:rsidRDefault="00C37918" w:rsidP="00593BE6">
      <w:r>
        <w:separator/>
      </w:r>
    </w:p>
  </w:endnote>
  <w:endnote w:type="continuationSeparator" w:id="0">
    <w:p w14:paraId="4A6C0047" w14:textId="77777777" w:rsidR="00C37918" w:rsidRDefault="00C37918" w:rsidP="0059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F9457" w14:textId="77777777" w:rsidR="00C37918" w:rsidRDefault="00C37918" w:rsidP="00593BE6">
      <w:r>
        <w:separator/>
      </w:r>
    </w:p>
  </w:footnote>
  <w:footnote w:type="continuationSeparator" w:id="0">
    <w:p w14:paraId="02CA64A4" w14:textId="77777777" w:rsidR="00C37918" w:rsidRDefault="00C37918" w:rsidP="0059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5D"/>
    <w:multiLevelType w:val="hybridMultilevel"/>
    <w:tmpl w:val="9530DFE8"/>
    <w:lvl w:ilvl="0" w:tplc="85EC12F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8"/>
    <w:rsid w:val="001756E8"/>
    <w:rsid w:val="00593BE6"/>
    <w:rsid w:val="00C37918"/>
    <w:rsid w:val="00C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AE2F6"/>
  <w15:chartTrackingRefBased/>
  <w15:docId w15:val="{DEF6BAA0-5310-49EA-A94B-79C71FF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B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BE6"/>
    <w:rPr>
      <w:sz w:val="18"/>
      <w:szCs w:val="18"/>
    </w:rPr>
  </w:style>
  <w:style w:type="paragraph" w:styleId="a7">
    <w:name w:val="List Paragraph"/>
    <w:basedOn w:val="a"/>
    <w:uiPriority w:val="34"/>
    <w:qFormat/>
    <w:rsid w:val="00593B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2022-06-23T09:47:00Z</dcterms:created>
  <dcterms:modified xsi:type="dcterms:W3CDTF">2022-06-23T09:49:00Z</dcterms:modified>
</cp:coreProperties>
</file>